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624" w:dyaOrig="1194">
          <v:rect xmlns:o="urn:schemas-microsoft-com:office:office" xmlns:v="urn:schemas-microsoft-com:vml" id="rectole0000000000" style="width:181.200000pt;height:59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1304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304"/>
        <w:jc w:val="center"/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30"/>
          <w:shd w:fill="auto" w:val="clear"/>
        </w:rPr>
        <w:t xml:space="preserve">Rese- och kostnadsersättningar 2022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Personuppgifter</w:t>
      </w:r>
    </w:p>
    <w:tbl>
      <w:tblPr/>
      <w:tblGrid>
        <w:gridCol w:w="3168"/>
        <w:gridCol w:w="1438"/>
        <w:gridCol w:w="1262"/>
        <w:gridCol w:w="3960"/>
      </w:tblGrid>
      <w:tr>
        <w:trPr>
          <w:trHeight w:val="375" w:hRule="auto"/>
          <w:jc w:val="left"/>
        </w:trPr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Namn       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Personnummer  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75" w:hRule="auto"/>
          <w:jc w:val="left"/>
        </w:trPr>
        <w:tc>
          <w:tcPr>
            <w:tcW w:w="982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Gatuadress   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75" w:hRule="auto"/>
          <w:jc w:val="left"/>
        </w:trPr>
        <w:tc>
          <w:tcPr>
            <w:tcW w:w="3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Postnummer  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66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Postadress     </w:t>
            </w:r>
          </w:p>
        </w:tc>
      </w:tr>
      <w:tr>
        <w:trPr>
          <w:trHeight w:val="375" w:hRule="auto"/>
          <w:jc w:val="left"/>
        </w:trPr>
        <w:tc>
          <w:tcPr>
            <w:tcW w:w="46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Telefon bostad 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Mobil 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75" w:hRule="auto"/>
          <w:jc w:val="left"/>
        </w:trPr>
        <w:tc>
          <w:tcPr>
            <w:tcW w:w="982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E-post  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75" w:hRule="auto"/>
          <w:jc w:val="left"/>
        </w:trPr>
        <w:tc>
          <w:tcPr>
            <w:tcW w:w="982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Utbetalas till PG/BG/BK ange bank, clearing nr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Ärende/ändamål</w:t>
      </w:r>
    </w:p>
    <w:tbl>
      <w:tblPr/>
      <w:tblGrid>
        <w:gridCol w:w="3528"/>
        <w:gridCol w:w="6300"/>
      </w:tblGrid>
      <w:tr>
        <w:trPr>
          <w:trHeight w:val="350" w:hRule="auto"/>
          <w:jc w:val="left"/>
        </w:trPr>
        <w:tc>
          <w:tcPr>
            <w:tcW w:w="3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Datum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</w:p>
        </w:tc>
        <w:tc>
          <w:tcPr>
            <w:tcW w:w="6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Ort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</w:p>
        </w:tc>
      </w:tr>
      <w:tr>
        <w:trPr>
          <w:trHeight w:val="350" w:hRule="auto"/>
          <w:jc w:val="left"/>
        </w:trPr>
        <w:tc>
          <w:tcPr>
            <w:tcW w:w="98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Ändamål tex möte, läger, tävling ange vilket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30"/>
        <w:gridCol w:w="7358"/>
        <w:gridCol w:w="1440"/>
      </w:tblGrid>
      <w:tr>
        <w:trPr>
          <w:trHeight w:val="340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Kvittonr</w:t>
            </w:r>
          </w:p>
        </w:tc>
        <w:tc>
          <w:tcPr>
            <w:tcW w:w="7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Biljettkostnader och övriga utlägg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Kronor</w:t>
            </w:r>
          </w:p>
        </w:tc>
      </w:tr>
      <w:tr>
        <w:trPr>
          <w:trHeight w:val="340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40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7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40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7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91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7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340" w:hRule="auto"/>
          <w:jc w:val="left"/>
        </w:trPr>
        <w:tc>
          <w:tcPr>
            <w:tcW w:w="83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Summa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Utlägg</w:t>
      </w:r>
    </w:p>
    <w:tbl>
      <w:tblPr/>
      <w:tblGrid>
        <w:gridCol w:w="983"/>
        <w:gridCol w:w="5451"/>
        <w:gridCol w:w="1187"/>
        <w:gridCol w:w="709"/>
        <w:gridCol w:w="1559"/>
      </w:tblGrid>
      <w:tr>
        <w:trPr>
          <w:trHeight w:val="360" w:hRule="auto"/>
          <w:jc w:val="left"/>
        </w:trPr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Datum</w:t>
            </w:r>
          </w:p>
        </w:tc>
        <w:tc>
          <w:tcPr>
            <w:tcW w:w="5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Färdväg (ev passagerares namn ska uppges)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Antal km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X 1.85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Kronor</w:t>
            </w:r>
          </w:p>
        </w:tc>
      </w:tr>
      <w:tr>
        <w:trPr>
          <w:trHeight w:val="744" w:hRule="auto"/>
          <w:jc w:val="left"/>
        </w:trPr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left"/>
        </w:trPr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6" w:hRule="auto"/>
          <w:jc w:val="left"/>
        </w:trPr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83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Summa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76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Summa totalt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6"/>
          <w:shd w:fill="auto" w:val="clear"/>
        </w:rPr>
        <w:t xml:space="preserve">Körjournal</w:t>
      </w:r>
    </w:p>
    <w:p>
      <w:pPr>
        <w:spacing w:before="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0"/>
          <w:shd w:fill="auto" w:val="clear"/>
        </w:rPr>
      </w:pPr>
      <w:r>
        <w:rPr>
          <w:rFonts w:ascii="Century Schoolbook" w:hAnsi="Century Schoolbook" w:cs="Century Schoolbook" w:eastAsia="Century Schoolbook"/>
          <w:b/>
          <w:color w:val="auto"/>
          <w:spacing w:val="0"/>
          <w:position w:val="0"/>
          <w:sz w:val="20"/>
          <w:shd w:fill="auto" w:val="clear"/>
        </w:rPr>
        <w:t xml:space="preserve">OBS!</w:t>
      </w: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0"/>
          <w:shd w:fill="auto" w:val="clear"/>
        </w:rPr>
        <w:t xml:space="preserve"> Numrera biljetter &amp; kvitton som ska bifogas i original </w:t>
      </w:r>
    </w:p>
    <w:p>
      <w:pPr>
        <w:spacing w:before="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0"/>
          <w:shd w:fill="auto" w:val="clear"/>
        </w:rPr>
      </w:pPr>
      <w:r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0"/>
          <w:shd w:fill="auto" w:val="clear"/>
        </w:rPr>
        <w:t xml:space="preserve">och häfta fast på separat papper! Skriv digitalt i detta dokument och skriv ut för signering.</w:t>
      </w:r>
    </w:p>
    <w:p>
      <w:pPr>
        <w:spacing w:before="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 Schoolbook" w:hAnsi="Century Schoolbook" w:cs="Century Schoolbook" w:eastAsia="Century Schoolbook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968"/>
        <w:gridCol w:w="4860"/>
      </w:tblGrid>
      <w:tr>
        <w:trPr>
          <w:trHeight w:val="386" w:hRule="auto"/>
          <w:jc w:val="left"/>
        </w:trPr>
        <w:tc>
          <w:tcPr>
            <w:tcW w:w="4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Datum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Datum</w:t>
            </w:r>
          </w:p>
        </w:tc>
      </w:tr>
      <w:tr>
        <w:trPr>
          <w:trHeight w:val="540" w:hRule="auto"/>
          <w:jc w:val="left"/>
        </w:trPr>
        <w:tc>
          <w:tcPr>
            <w:tcW w:w="4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Underskrift betalningsmottagare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2"/>
                <w:shd w:fill="auto" w:val="clear"/>
              </w:rPr>
              <w:t xml:space="preserve">Attesteras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